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4394"/>
        <w:gridCol w:w="142"/>
      </w:tblGrid>
      <w:tr w:rsidR="00947991" w:rsidRPr="00947991" w:rsidTr="00386D1D">
        <w:trPr>
          <w:gridAfter w:val="1"/>
          <w:wAfter w:w="142" w:type="dxa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47991" w:rsidRPr="00947991" w:rsidRDefault="00947991" w:rsidP="00947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9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gramStart"/>
            <w:r w:rsidRPr="00947991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proofErr w:type="gramEnd"/>
            <w:r w:rsidRPr="0094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991" w:rsidRPr="00947991" w:rsidRDefault="00947991" w:rsidP="009479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91">
              <w:rPr>
                <w:rFonts w:ascii="Times New Roman" w:hAnsi="Times New Roman" w:cs="Times New Roman"/>
                <w:sz w:val="28"/>
                <w:szCs w:val="28"/>
              </w:rPr>
              <w:t>ГОРОДСКОГО  ПОСЕЛЕНИЯ</w:t>
            </w:r>
          </w:p>
          <w:p w:rsidR="00947991" w:rsidRPr="00947991" w:rsidRDefault="00947991" w:rsidP="009479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9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947991" w:rsidRPr="00947991" w:rsidRDefault="00947991" w:rsidP="009479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9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</w:p>
          <w:p w:rsidR="00947991" w:rsidRDefault="00947991" w:rsidP="00386D1D">
            <w:pPr>
              <w:pStyle w:val="a4"/>
              <w:rPr>
                <w:sz w:val="18"/>
              </w:rPr>
            </w:pPr>
            <w:r w:rsidRPr="00947991">
              <w:rPr>
                <w:sz w:val="18"/>
              </w:rPr>
              <w:t xml:space="preserve">           </w:t>
            </w:r>
          </w:p>
          <w:p w:rsidR="00947991" w:rsidRPr="00947991" w:rsidRDefault="00947991" w:rsidP="00386D1D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Pr="00947991">
              <w:rPr>
                <w:sz w:val="18"/>
              </w:rPr>
              <w:t xml:space="preserve"> ул. Павелкина, д. 18, </w:t>
            </w:r>
          </w:p>
          <w:p w:rsidR="00947991" w:rsidRPr="00947991" w:rsidRDefault="00947991" w:rsidP="00947991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947991">
              <w:rPr>
                <w:sz w:val="18"/>
              </w:rPr>
              <w:t>п.г.т. Алексеевское, 422900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7991" w:rsidRPr="00947991" w:rsidRDefault="00947991" w:rsidP="00947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9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847725"/>
                  <wp:effectExtent l="19050" t="0" r="9525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991" w:rsidRPr="00947991" w:rsidRDefault="00947991" w:rsidP="0094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7991" w:rsidRPr="00947991" w:rsidRDefault="00947991" w:rsidP="00386D1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</w:pPr>
            <w:r w:rsidRPr="00947991"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947991" w:rsidRPr="00947991" w:rsidRDefault="00947991" w:rsidP="00386D1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</w:pPr>
            <w:r w:rsidRPr="00947991"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 xml:space="preserve">МУНИЦИПАЛЬ РАЙОНЫНЫҢ АЛЕКСЕЕВСК </w:t>
            </w:r>
          </w:p>
          <w:p w:rsidR="00947991" w:rsidRPr="00947991" w:rsidRDefault="00947991" w:rsidP="00386D1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</w:pPr>
            <w:r w:rsidRPr="00947991"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>ШӘҺӘР ҖИРЛЕГЕ</w:t>
            </w:r>
          </w:p>
          <w:p w:rsidR="00947991" w:rsidRDefault="00947991" w:rsidP="00947991">
            <w:pPr>
              <w:pStyle w:val="1"/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</w:pPr>
            <w:r w:rsidRPr="00947991"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 xml:space="preserve"> БАШКАРМА КОМИТЕТЫ ТАТАРСТАН </w:t>
            </w:r>
          </w:p>
          <w:p w:rsidR="00947991" w:rsidRPr="00947991" w:rsidRDefault="00947991" w:rsidP="00947991">
            <w:pPr>
              <w:pStyle w:val="1"/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</w:pPr>
            <w:r w:rsidRPr="00947991"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>РЕСПУБЛИКАСЫ</w:t>
            </w:r>
          </w:p>
          <w:p w:rsidR="00947991" w:rsidRDefault="00947991" w:rsidP="00947991">
            <w:pPr>
              <w:spacing w:after="0"/>
              <w:ind w:left="638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 xml:space="preserve">             </w:t>
            </w:r>
          </w:p>
          <w:p w:rsidR="00947991" w:rsidRPr="00947991" w:rsidRDefault="00947991" w:rsidP="00947991">
            <w:pPr>
              <w:spacing w:after="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Павелкин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79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4799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,</w:t>
            </w:r>
          </w:p>
          <w:p w:rsidR="00947991" w:rsidRPr="00947991" w:rsidRDefault="00947991" w:rsidP="00947991">
            <w:pPr>
              <w:spacing w:after="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47991">
              <w:rPr>
                <w:rFonts w:ascii="Times New Roman" w:hAnsi="Times New Roman" w:cs="Times New Roman"/>
                <w:sz w:val="18"/>
                <w:szCs w:val="18"/>
              </w:rPr>
              <w:t xml:space="preserve">422900, Алексеевск  </w:t>
            </w:r>
            <w:proofErr w:type="spellStart"/>
            <w:r w:rsidRPr="00947991">
              <w:rPr>
                <w:rFonts w:ascii="Times New Roman" w:hAnsi="Times New Roman" w:cs="Times New Roman"/>
                <w:sz w:val="18"/>
                <w:szCs w:val="18"/>
              </w:rPr>
              <w:t>ш.</w:t>
            </w:r>
            <w:proofErr w:type="gramStart"/>
            <w:r w:rsidRPr="00947991">
              <w:rPr>
                <w:rFonts w:ascii="Times New Roman" w:hAnsi="Times New Roman" w:cs="Times New Roman"/>
                <w:sz w:val="18"/>
                <w:szCs w:val="18"/>
              </w:rPr>
              <w:t>т.б</w:t>
            </w:r>
            <w:proofErr w:type="spellEnd"/>
            <w:proofErr w:type="gramEnd"/>
            <w:r w:rsidRPr="009479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7991" w:rsidRPr="00947991" w:rsidRDefault="00947991" w:rsidP="00947991">
            <w:pPr>
              <w:spacing w:after="0" w:line="360" w:lineRule="auto"/>
              <w:ind w:left="638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947991" w:rsidRPr="00947991" w:rsidTr="00386D1D">
        <w:trPr>
          <w:cantSplit/>
        </w:trPr>
        <w:tc>
          <w:tcPr>
            <w:tcW w:w="1013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7991" w:rsidRPr="00947991" w:rsidRDefault="00947991" w:rsidP="00386D1D">
            <w:pPr>
              <w:pStyle w:val="a4"/>
              <w:rPr>
                <w:sz w:val="18"/>
              </w:rPr>
            </w:pPr>
            <w:r w:rsidRPr="00947991">
              <w:rPr>
                <w:sz w:val="18"/>
                <w:lang w:val="tt-RU"/>
              </w:rPr>
              <w:t xml:space="preserve"> </w:t>
            </w:r>
            <w:r w:rsidRPr="00947991">
              <w:rPr>
                <w:sz w:val="18"/>
              </w:rPr>
              <w:t xml:space="preserve">                                                   </w:t>
            </w:r>
            <w:proofErr w:type="gramStart"/>
            <w:r w:rsidRPr="00947991">
              <w:rPr>
                <w:sz w:val="18"/>
              </w:rPr>
              <w:t xml:space="preserve">Тел.: (84341  2-45-65,  факс: (84341) 2-44-48, </w:t>
            </w:r>
            <w:proofErr w:type="spellStart"/>
            <w:r w:rsidRPr="00947991">
              <w:rPr>
                <w:color w:val="0000FF"/>
                <w:sz w:val="18"/>
                <w:lang w:val="en-US"/>
              </w:rPr>
              <w:t>Alxgp</w:t>
            </w:r>
            <w:proofErr w:type="spellEnd"/>
            <w:r w:rsidRPr="00947991">
              <w:rPr>
                <w:color w:val="0000FF"/>
                <w:sz w:val="18"/>
              </w:rPr>
              <w:t>.</w:t>
            </w:r>
            <w:proofErr w:type="spellStart"/>
            <w:r w:rsidRPr="00947991">
              <w:rPr>
                <w:color w:val="0000FF"/>
                <w:sz w:val="18"/>
                <w:lang w:val="en-US"/>
              </w:rPr>
              <w:t>Alx</w:t>
            </w:r>
            <w:proofErr w:type="spellEnd"/>
            <w:r w:rsidRPr="00947991">
              <w:rPr>
                <w:color w:val="0000FF"/>
                <w:sz w:val="18"/>
              </w:rPr>
              <w:t>@</w:t>
            </w:r>
            <w:proofErr w:type="spellStart"/>
            <w:r w:rsidRPr="00947991">
              <w:rPr>
                <w:color w:val="0000FF"/>
                <w:sz w:val="18"/>
                <w:lang w:val="en-US"/>
              </w:rPr>
              <w:t>tatar</w:t>
            </w:r>
            <w:proofErr w:type="spellEnd"/>
            <w:r w:rsidRPr="00947991">
              <w:rPr>
                <w:color w:val="0000FF"/>
                <w:sz w:val="18"/>
              </w:rPr>
              <w:t>.</w:t>
            </w:r>
            <w:proofErr w:type="spellStart"/>
            <w:r w:rsidRPr="00947991">
              <w:rPr>
                <w:color w:val="0000FF"/>
                <w:sz w:val="18"/>
                <w:lang w:val="en-US"/>
              </w:rPr>
              <w:t>ru</w:t>
            </w:r>
            <w:proofErr w:type="spellEnd"/>
            <w:r w:rsidRPr="00947991">
              <w:rPr>
                <w:color w:val="0000FF"/>
                <w:sz w:val="18"/>
              </w:rPr>
              <w:t xml:space="preserve"> </w:t>
            </w:r>
            <w:r w:rsidRPr="00947991">
              <w:rPr>
                <w:sz w:val="18"/>
              </w:rPr>
              <w:t xml:space="preserve">   </w:t>
            </w:r>
            <w:proofErr w:type="gramEnd"/>
          </w:p>
          <w:p w:rsidR="00947991" w:rsidRPr="00947991" w:rsidRDefault="00947991" w:rsidP="00386D1D">
            <w:pPr>
              <w:pStyle w:val="a4"/>
              <w:rPr>
                <w:sz w:val="18"/>
              </w:rPr>
            </w:pPr>
            <w:r w:rsidRPr="00947991">
              <w:rPr>
                <w:sz w:val="18"/>
              </w:rPr>
              <w:t xml:space="preserve">                                                                   </w:t>
            </w:r>
          </w:p>
        </w:tc>
      </w:tr>
    </w:tbl>
    <w:p w:rsidR="00647390" w:rsidRDefault="00647390" w:rsidP="00ED2FB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BA" w:rsidRPr="00947991" w:rsidRDefault="00ED2FBA" w:rsidP="00ED2FBA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947991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                                                                 КАРАР</w:t>
      </w:r>
    </w:p>
    <w:p w:rsidR="00ED2FBA" w:rsidRPr="00947991" w:rsidRDefault="00ED2FBA" w:rsidP="00947991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947991">
        <w:rPr>
          <w:rFonts w:ascii="Times New Roman" w:hAnsi="Times New Roman" w:cs="Times New Roman"/>
          <w:b/>
          <w:sz w:val="28"/>
          <w:szCs w:val="28"/>
        </w:rPr>
        <w:t xml:space="preserve">         «</w:t>
      </w:r>
      <w:r w:rsidR="00423E0F">
        <w:rPr>
          <w:rFonts w:ascii="Times New Roman" w:hAnsi="Times New Roman" w:cs="Times New Roman"/>
          <w:b/>
          <w:sz w:val="28"/>
          <w:szCs w:val="28"/>
        </w:rPr>
        <w:t>24</w:t>
      </w:r>
      <w:r w:rsidRPr="00947991">
        <w:rPr>
          <w:rFonts w:ascii="Times New Roman" w:hAnsi="Times New Roman" w:cs="Times New Roman"/>
          <w:b/>
          <w:sz w:val="28"/>
          <w:szCs w:val="28"/>
        </w:rPr>
        <w:t>»</w:t>
      </w:r>
      <w:r w:rsidR="00423E0F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947991">
        <w:rPr>
          <w:rFonts w:ascii="Times New Roman" w:hAnsi="Times New Roman" w:cs="Times New Roman"/>
          <w:b/>
          <w:sz w:val="28"/>
          <w:szCs w:val="28"/>
        </w:rPr>
        <w:t xml:space="preserve">2016г.                            </w:t>
      </w:r>
      <w:r w:rsidR="0094799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47991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423E0F">
        <w:rPr>
          <w:rFonts w:ascii="Times New Roman" w:hAnsi="Times New Roman" w:cs="Times New Roman"/>
          <w:b/>
          <w:sz w:val="28"/>
          <w:szCs w:val="28"/>
        </w:rPr>
        <w:t>4</w:t>
      </w:r>
    </w:p>
    <w:p w:rsidR="00647390" w:rsidRPr="00947991" w:rsidRDefault="00647390" w:rsidP="00ED2FB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947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осуществлении профилактики пожаров</w:t>
      </w:r>
    </w:p>
    <w:p w:rsidR="00ED2FBA" w:rsidRPr="00947991" w:rsidRDefault="00647390" w:rsidP="00ED2FBA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членами добровольной пожарной охраны</w:t>
      </w:r>
    </w:p>
    <w:p w:rsidR="00ED2FBA" w:rsidRPr="00947991" w:rsidRDefault="00647390" w:rsidP="00ED2FBA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границах</w:t>
      </w:r>
      <w:r w:rsidR="00ED2FBA" w:rsidRPr="00947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47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Алексеевского городского поселения</w:t>
      </w:r>
    </w:p>
    <w:p w:rsidR="00647390" w:rsidRPr="00947991" w:rsidRDefault="00647390" w:rsidP="00ED2FBA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Алексеевского муниципального района</w:t>
      </w:r>
    </w:p>
    <w:bookmarkEnd w:id="0"/>
    <w:p w:rsidR="00647390" w:rsidRPr="00947991" w:rsidRDefault="00647390" w:rsidP="00647390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390" w:rsidRPr="00947991" w:rsidRDefault="00647390" w:rsidP="00947991">
      <w:pPr>
        <w:spacing w:after="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991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Федеральными Законами от 21 декабря 1994 г. № 69-ФЗ « О пожарной безопасности», от 6 мая 2011г. №100-ФЗ «О добровольной пожарной охране», от 06.10.2003 года № 131-ФЗ «Об общих принципах организации местного самоуправления в Российской Федерации»  Уставом Алексеевского городского поселения Алексеевского муниципального района с целью установления порядка провидения членами добровольной пожарной охраны (далее ДПО), пожарной профилактики в границах Алексеевского городского поселения.</w:t>
      </w:r>
    </w:p>
    <w:p w:rsidR="00647390" w:rsidRPr="00947991" w:rsidRDefault="00647390" w:rsidP="00647390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47390" w:rsidRPr="00947991" w:rsidRDefault="00647390" w:rsidP="00947991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991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647390" w:rsidRPr="00947991" w:rsidRDefault="00647390" w:rsidP="00947991">
      <w:pPr>
        <w:spacing w:after="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991">
        <w:rPr>
          <w:rFonts w:ascii="Times New Roman" w:hAnsi="Times New Roman" w:cs="Times New Roman"/>
          <w:color w:val="000000"/>
          <w:sz w:val="26"/>
          <w:szCs w:val="26"/>
        </w:rPr>
        <w:t>1.Утвердить Положение «Об осуществлении профилактики пожаров членами добровольной пожарной охраны в границах Алексеевского городского поселения Алексеевского муниципального района (Приложение №1).</w:t>
      </w:r>
    </w:p>
    <w:p w:rsidR="00947991" w:rsidRPr="00947991" w:rsidRDefault="00647390" w:rsidP="0094799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991">
        <w:rPr>
          <w:rFonts w:ascii="Times New Roman" w:hAnsi="Times New Roman" w:cs="Times New Roman"/>
          <w:color w:val="000000"/>
          <w:sz w:val="26"/>
          <w:szCs w:val="26"/>
        </w:rPr>
        <w:t>2. Руководителям  учреждений, предприятий и организаций, находящихся в границах Алексеевского городского поселения обеспечить создание и организацию деятельности пожарно</w:t>
      </w:r>
      <w:r w:rsidR="005E5E87"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99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E5E87"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991">
        <w:rPr>
          <w:rFonts w:ascii="Times New Roman" w:hAnsi="Times New Roman" w:cs="Times New Roman"/>
          <w:color w:val="000000"/>
          <w:sz w:val="26"/>
          <w:szCs w:val="26"/>
        </w:rPr>
        <w:t>технических комиссий (профилактических групп) на территории поселения в соответствии с Правилами пожарного режима в Российской Федерации, утвержденными Постановлением Правительства Российской Федерации от 25 апреля 2012 года № 390.</w:t>
      </w:r>
    </w:p>
    <w:p w:rsidR="00647390" w:rsidRPr="00947991" w:rsidRDefault="00647390" w:rsidP="0094799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991">
        <w:rPr>
          <w:rFonts w:ascii="Times New Roman" w:hAnsi="Times New Roman" w:cs="Times New Roman"/>
          <w:color w:val="000000"/>
          <w:sz w:val="26"/>
          <w:szCs w:val="26"/>
        </w:rPr>
        <w:t>3. Включить в состав пожарно</w:t>
      </w:r>
      <w:r w:rsidR="005E5E87"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99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E5E87"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991">
        <w:rPr>
          <w:rFonts w:ascii="Times New Roman" w:hAnsi="Times New Roman" w:cs="Times New Roman"/>
          <w:color w:val="000000"/>
          <w:sz w:val="26"/>
          <w:szCs w:val="26"/>
        </w:rPr>
        <w:t>технических комиссий (профилактических групп) добровольных пожарных из числа членов добровольной пожарной</w:t>
      </w:r>
      <w:r w:rsidR="005E5E87"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 охраны</w:t>
      </w:r>
      <w:r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 Алексеевского городского поселения.</w:t>
      </w:r>
    </w:p>
    <w:p w:rsidR="00947991" w:rsidRPr="00947991" w:rsidRDefault="00ED2FBA" w:rsidP="0094799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99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47390"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647390" w:rsidRPr="0094799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647390" w:rsidRPr="0094799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47991" w:rsidRDefault="00947991" w:rsidP="009479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Руководитель Исполнительного комитета </w:t>
      </w:r>
    </w:p>
    <w:p w:rsidR="00ED2FBA" w:rsidRPr="00947991" w:rsidRDefault="00947991" w:rsidP="009479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Алексеевского городского поселения                                                 А.С.Харитонов</w:t>
      </w:r>
    </w:p>
    <w:p w:rsidR="0082098C" w:rsidRDefault="00947991" w:rsidP="0094799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lastRenderedPageBreak/>
        <w:t xml:space="preserve">                                                                                                      </w:t>
      </w:r>
      <w:r w:rsidR="0082098C">
        <w:rPr>
          <w:rFonts w:ascii="Times New Roman" w:hAnsi="Times New Roman" w:cs="Times New Roman"/>
          <w:color w:val="000000"/>
          <w:szCs w:val="28"/>
        </w:rPr>
        <w:t>Приложение № 1к постановлению</w:t>
      </w:r>
    </w:p>
    <w:p w:rsidR="0082098C" w:rsidRDefault="00947991" w:rsidP="0094799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</w:t>
      </w:r>
      <w:r w:rsidR="0082098C">
        <w:rPr>
          <w:rFonts w:ascii="Times New Roman" w:hAnsi="Times New Roman" w:cs="Times New Roman"/>
          <w:color w:val="000000"/>
          <w:szCs w:val="28"/>
        </w:rPr>
        <w:t>Исполнительного комитета</w:t>
      </w:r>
    </w:p>
    <w:p w:rsidR="0082098C" w:rsidRDefault="00947991" w:rsidP="0094799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</w:t>
      </w:r>
      <w:r w:rsidR="0082098C">
        <w:rPr>
          <w:rFonts w:ascii="Times New Roman" w:hAnsi="Times New Roman" w:cs="Times New Roman"/>
          <w:color w:val="000000"/>
          <w:szCs w:val="28"/>
        </w:rPr>
        <w:t>Алексеевского городского поселения</w:t>
      </w:r>
    </w:p>
    <w:p w:rsidR="0082098C" w:rsidRDefault="00947991" w:rsidP="0094799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</w:t>
      </w:r>
      <w:r w:rsidR="0082098C">
        <w:rPr>
          <w:rFonts w:ascii="Times New Roman" w:hAnsi="Times New Roman" w:cs="Times New Roman"/>
          <w:color w:val="000000"/>
          <w:szCs w:val="28"/>
        </w:rPr>
        <w:t>От «_____ 2016 г. №   ______</w:t>
      </w:r>
    </w:p>
    <w:p w:rsidR="0082098C" w:rsidRDefault="0082098C" w:rsidP="0082098C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</w:p>
    <w:p w:rsidR="0082098C" w:rsidRDefault="0082098C" w:rsidP="0082098C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</w:p>
    <w:p w:rsidR="0082098C" w:rsidRDefault="0082098C" w:rsidP="005E5E8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Cs w:val="28"/>
        </w:rPr>
      </w:pPr>
    </w:p>
    <w:p w:rsidR="003B4231" w:rsidRPr="005E5E87" w:rsidRDefault="003B4231" w:rsidP="0094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3B4231" w:rsidRPr="005E5E87" w:rsidRDefault="003B4231" w:rsidP="0094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 деятельности профилактиками</w:t>
      </w:r>
    </w:p>
    <w:p w:rsidR="003B4231" w:rsidRPr="00741B3C" w:rsidRDefault="003B4231" w:rsidP="00741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ДПО</w:t>
      </w:r>
    </w:p>
    <w:p w:rsidR="003B4231" w:rsidRPr="00947991" w:rsidRDefault="003B4231" w:rsidP="009479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7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положение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определяем порядок организации и осуществления работ по профилактики пожаров на объектах муниципальной собственности и на территории Алексеевского городского поселения Алексеевского муниципального района добровольными пожарными (далее - профилактики пожарной безопасности) и форм взаимодействия с органами государственного пожарного надзора.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Профилактиками пожарной безопасности на объектах муниципальной в подведомственных организация и на территории Алексеевского городского поселения Алексеевского муниципального района могут быть члены созданных в соответствии с Федеральным законом от 6 мая 2011 года № 100-ФЗ «О добровольной пожарной охране» и иными нормативными правовыми актами Российской Федерации общественных объединений пожарной охран</w:t>
      </w:r>
      <w:proofErr w:type="gram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ы(</w:t>
      </w:r>
      <w:proofErr w:type="gram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 добровольной пожарной охраны) в целях осуществления профилактики пожаров и (или) участия тушения пожаров.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Профилактики пожарной безопасности осуществляют свою деятельность в составе пожарно-технических комиссий. Порядок организации осуществления деятельности </w:t>
      </w:r>
      <w:proofErr w:type="spell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профилактиков</w:t>
      </w:r>
      <w:proofErr w:type="spell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 определяется Положением о пожарно-технической комиссии, разработанным и утвержденным в установленном порядке.</w:t>
      </w:r>
    </w:p>
    <w:p w:rsidR="003B4231" w:rsidRPr="00947991" w:rsidRDefault="003B4231" w:rsidP="00947991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E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полномочия </w:t>
      </w:r>
      <w:proofErr w:type="spellStart"/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профилактиков</w:t>
      </w:r>
      <w:proofErr w:type="spellEnd"/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пожарной безопасности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Основными полномочиями профилактики пожарной безопасности являются: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проведении мероприятий по контролю за соблюдением на объектах защиты требований пожарной безопасности;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наблюдения за противопожарным состоянием объектов защиты;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реализация, в пределах предоставленных полномочий, мер пожарной безопасности;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разработке, рассмотрении и (или) согласовании инструкций и иных 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орагнизационн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распорядительных документов, регламентирующих реализацию мер  пожарной безопасности на объекте защиты;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осуществлении 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требований пожарной безопасности при подготовке и проведения  пожароопасных работ;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проведении расследования причин и обстоятельств пожаров, разработка предложений по их предупреждению;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обучени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обучении) персонала организаций мерам пожарной безопасности и действиям при пожаре;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противопожарной пропаганды;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обучении населения и работников организаций мерам пожарной безопасности;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и работоспособностью систем противопожарной защиты (установки пожаротушения и пожарной сигнализации, противопожарного водоснабжения, первичных средств пожаротушения, </w:t>
      </w:r>
      <w:proofErr w:type="spell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противодымной</w:t>
      </w:r>
      <w:proofErr w:type="spell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и т.д.)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проведении осмотра помещений перед из закрытием по окончании рабочего дня; </w:t>
      </w:r>
      <w:proofErr w:type="gramEnd"/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деятельности пожарно-технических комиссий;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консультаций населения  и работников организаций по вопросам пожарной безопасности;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анализа противопожарного состояния объектов защиты, подготовка информации об их противопожарном состоянии, разработка предложений по совершенствованию противопожарной защиты;</w:t>
      </w:r>
    </w:p>
    <w:p w:rsidR="003B4231" w:rsidRPr="005E5E87" w:rsidRDefault="003B4231" w:rsidP="00947991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E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выполнения полномочий</w:t>
      </w:r>
    </w:p>
    <w:p w:rsidR="003B4231" w:rsidRPr="00947991" w:rsidRDefault="003B4231" w:rsidP="00947991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мероприятий по </w:t>
      </w:r>
      <w:proofErr w:type="gram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на объектах защиты требований пожарной безопасности может осуществляться профилактиками пожарной безопасности может осуществляться профилактиками пожарной безопасности как самостоятельно, так и  совместно с членами пожарно-технической комиссии.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проведения на объектах защиты мероприятий по контролю являются обследования и проверки территории муниципального образования и (или) организаций на соответствие требованиям пожарной безопасности.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периодичности проведения проверок устанавливается руководителем муниципального образования.</w:t>
      </w:r>
    </w:p>
    <w:p w:rsidR="003B4231" w:rsidRPr="00947991" w:rsidRDefault="003B4231" w:rsidP="0094799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противопожарным состоянием охраняемого объекта  осуществляется по форме несения службы профилактиками пожарной безопасности на участках, секторах, постах и маршрутах дозоров.</w:t>
      </w:r>
    </w:p>
    <w:p w:rsidR="003B4231" w:rsidRPr="00947991" w:rsidRDefault="003B4231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Расстановка </w:t>
      </w:r>
      <w:proofErr w:type="spell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профилактиков</w:t>
      </w:r>
      <w:proofErr w:type="spell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 на участках, секторах, постах и маршрутах дозоров осуществляется руководителем подразделения  добровольной пожарной охраны с учетом обстановки на объекте защиты и планируемых мероприятий.</w:t>
      </w:r>
    </w:p>
    <w:p w:rsidR="003B4231" w:rsidRPr="00947991" w:rsidRDefault="003B4231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необходимых случаях с учетом обстановки руководитель объектового подразделения добровольной пожарной охраны может в пределах численности </w:t>
      </w:r>
      <w:proofErr w:type="spell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профилактиков</w:t>
      </w:r>
      <w:proofErr w:type="spell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 временно изменять границы секторов или участков, время начала и окончания работы, чтобы усилить профилактический надзор за наиболее опасными участками или цехами (освоение нового производства, капитальный ремонт установок и т.п.)</w:t>
      </w:r>
    </w:p>
    <w:p w:rsidR="003B4231" w:rsidRPr="00947991" w:rsidRDefault="003B4231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3B4231" w:rsidRPr="00947991" w:rsidRDefault="003B4231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карточке поста, маршрута дозора должны быть указаны перечень зданий, сооружений и территории объекта защиты, подлежащих наблюдению, а также задачи профилактика пожарной безопасности.</w:t>
      </w:r>
    </w:p>
    <w:p w:rsidR="003B4231" w:rsidRPr="00947991" w:rsidRDefault="003B4231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Профилактик пожарной безопасности должен иметь необходимый комплект документов, в том числе:</w:t>
      </w:r>
    </w:p>
    <w:p w:rsidR="003B4231" w:rsidRPr="00947991" w:rsidRDefault="00DA60BF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должностную инструкцию;</w:t>
      </w:r>
    </w:p>
    <w:p w:rsidR="003B4231" w:rsidRPr="00947991" w:rsidRDefault="00DA60BF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зданий, сооружений, установок, складов и помещений с краткой характеристикой их пожарной опасности;</w:t>
      </w:r>
    </w:p>
    <w:p w:rsidR="003B4231" w:rsidRPr="00947991" w:rsidRDefault="00DA60BF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3B4231" w:rsidRPr="00947991" w:rsidRDefault="00DA60BF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графиков планово-предупредительного ремонта взрывопожароопасных производств, установок, оборудования и проверки работоспособности сре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отивопожарной защиты;</w:t>
      </w:r>
    </w:p>
    <w:p w:rsidR="003B4231" w:rsidRPr="00947991" w:rsidRDefault="00DA60BF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 закрепленному направлению деятельности, списки членов добровольной пожарной дружин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ы(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ДПД), планы-конспекты(тезисы) для проведения занятий(инструктажей);</w:t>
      </w:r>
    </w:p>
    <w:p w:rsidR="003B4231" w:rsidRPr="00947991" w:rsidRDefault="00DA60BF" w:rsidP="0094799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с мероприятиями, предложенными  в предписаниях ГПН  по  закрепленному участку, сектору.</w:t>
      </w:r>
    </w:p>
    <w:p w:rsidR="003B4231" w:rsidRPr="00947991" w:rsidRDefault="003B4231" w:rsidP="0094799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пожарной безопасности при проведении пожароопасных работ на объекте защиты устанавливаются в соответствии с Правилами </w:t>
      </w:r>
      <w:r w:rsidRPr="009479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противопожарного режима</w:t>
      </w: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уровня пожарной безопасности в каждой организации разрабатывается инструкция по безопасному проведению пожароопасных работ, в 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Участие </w:t>
      </w:r>
      <w:proofErr w:type="spell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профилактиков</w:t>
      </w:r>
      <w:proofErr w:type="spell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иными уполномоченными лицами противопожарного инструктажа или пожарно-технического минимума.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населения и работников организаций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Работа </w:t>
      </w:r>
      <w:proofErr w:type="spell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профилактиков</w:t>
      </w:r>
      <w:proofErr w:type="spell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 по контролю за состоянием и работоспособностью систем противопожарной защиты, их внедрению на объекте защиты должна включать в себя;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пожарной безопасности, предусмотренной проектно-сметной документацией и при монтаже оборудования;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обследовании зданий и сооружений в части их оборудования установками противопожарной защиты;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разработке, рассмотрении в согласовании документации, регламентирующей эксплуатацию установок и оборудования;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комиссиях по приемке установок и оборудования в эксплуатацию;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работоспособностью, техническим обслуживанием и ремонтом установок и оборудования;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обучении ремонтного, оперативног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дежурного) персонала;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специалистов обслуживаемого объекта по вопросам внедрения эксплуатации установок противопожарной защиты;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 комиссиях по проверке  работоспособности сре</w:t>
      </w:r>
      <w:proofErr w:type="gramStart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отивопожарной защиты, рассмотрение графиков и регламентов ТО установок пожарной автоматики, программ проверки их работоспособности.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</w:t>
      </w:r>
      <w:proofErr w:type="spell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оросителей и генераторов, первичных средств пожаротушения и другого оборудования и т.п. выборочной проверки правильности ведения соответствующей документации, регистрации выполненных объемов работ по</w:t>
      </w:r>
      <w:proofErr w:type="gram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обслуживанию установок, наличия актов проверки их работоспособности.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Профилактики пожарной безопасности объектов подразделений добровольной пожарной охраны по окончании рабочего дня ежедневно осуществляют осмотр помещений, складов, цехов, которые в соответствии с Правилами </w:t>
      </w:r>
      <w:r w:rsidRPr="009479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противопожарного режима</w:t>
      </w: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 подлежат осмотру по окончании рабочего дня.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организации должен быть определен перечень помещений, складов, </w:t>
      </w:r>
      <w:proofErr w:type="gram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цехов, подлежащих осмотру по окончании рабочего дня и установлен</w:t>
      </w:r>
      <w:proofErr w:type="gram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обязательный порядок их осмотра лицами, ответственными за обеспечение пожарной безопасности, профилактиками пожарной безопасности, </w:t>
      </w:r>
      <w:r w:rsidRPr="009479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студентами (слушателями) учебных заведений</w:t>
      </w: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13.Профилактики пожарной безопасности участвуют в проведении противопожарной пропаганды посредством: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материалов в средствах массовой информации;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показа кино-, теле-, видеофильмов противопожарной тематики;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изданию и распространению пожарно-технической литературы и рекламной продукции противопожарной тематики (плакаты, альбомы, буклеты, открытки, сувениры и т.п.)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3B4231" w:rsidRPr="00947991" w:rsidRDefault="00DA60BF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4231"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 конференций, конкурсов и других мероприятий в целях популяризации работы добровольной пожарной охраны.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 пожарной безопасности обязаны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объекта защиты.</w:t>
      </w:r>
      <w:proofErr w:type="gramEnd"/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479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подразделения добровольной пожарной охраны представляет информацию в территориальный орган федерального государственного пожарного надзора о проведенных профилактических мероприятиях.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предоставляется не позднее 5-го числа месяца, следующего за </w:t>
      </w:r>
      <w:proofErr w:type="gramStart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произвольной форме (согласно настоящего положения).</w:t>
      </w:r>
    </w:p>
    <w:p w:rsidR="003B4231" w:rsidRPr="00947991" w:rsidRDefault="003B423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79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создающих непосредственную угрозу жизни и здоровью граждан, документ представляется незамедлительно</w:t>
      </w:r>
      <w:r w:rsidRPr="009479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A60BF" w:rsidRDefault="00DA60BF" w:rsidP="005E5E8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3C" w:rsidRPr="005E5E87" w:rsidRDefault="00741B3C" w:rsidP="005E5E8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91" w:rsidRDefault="0094799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</w:t>
      </w:r>
      <w:r w:rsidR="00DA60BF" w:rsidRPr="00947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7991" w:rsidRDefault="0094799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комитета Алексеевского </w:t>
      </w:r>
    </w:p>
    <w:p w:rsidR="00DA60BF" w:rsidRPr="00947991" w:rsidRDefault="00947991" w:rsidP="00947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                                                                             А.С.Харитонов</w:t>
      </w:r>
    </w:p>
    <w:p w:rsidR="0082098C" w:rsidRPr="00947991" w:rsidRDefault="0082098C" w:rsidP="005E5E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5E87" w:rsidRPr="005E5E87" w:rsidRDefault="005E5E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5E87" w:rsidRPr="005E5E87" w:rsidSect="00CB2ED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D26"/>
    <w:multiLevelType w:val="hybridMultilevel"/>
    <w:tmpl w:val="D8A6F734"/>
    <w:lvl w:ilvl="0" w:tplc="1140287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005F7F"/>
    <w:multiLevelType w:val="hybridMultilevel"/>
    <w:tmpl w:val="60FE667E"/>
    <w:lvl w:ilvl="0" w:tplc="6DEC990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997"/>
    <w:rsid w:val="00030179"/>
    <w:rsid w:val="000F107D"/>
    <w:rsid w:val="00123811"/>
    <w:rsid w:val="003010EF"/>
    <w:rsid w:val="003B4231"/>
    <w:rsid w:val="00423E0F"/>
    <w:rsid w:val="00467997"/>
    <w:rsid w:val="004A49BF"/>
    <w:rsid w:val="00585C9A"/>
    <w:rsid w:val="005E5E87"/>
    <w:rsid w:val="00647390"/>
    <w:rsid w:val="00741B3C"/>
    <w:rsid w:val="0082098C"/>
    <w:rsid w:val="008B0AD1"/>
    <w:rsid w:val="008F19F8"/>
    <w:rsid w:val="00947991"/>
    <w:rsid w:val="00B00B0C"/>
    <w:rsid w:val="00C01A75"/>
    <w:rsid w:val="00CB2ED5"/>
    <w:rsid w:val="00DA60BF"/>
    <w:rsid w:val="00ED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79"/>
  </w:style>
  <w:style w:type="paragraph" w:styleId="1">
    <w:name w:val="heading 1"/>
    <w:basedOn w:val="a"/>
    <w:next w:val="a"/>
    <w:link w:val="10"/>
    <w:qFormat/>
    <w:rsid w:val="00ED2FBA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0EF"/>
    <w:rPr>
      <w:b/>
      <w:bCs/>
    </w:rPr>
  </w:style>
  <w:style w:type="character" w:customStyle="1" w:styleId="10">
    <w:name w:val="Заголовок 1 Знак"/>
    <w:basedOn w:val="a0"/>
    <w:link w:val="1"/>
    <w:rsid w:val="00ED2FBA"/>
    <w:rPr>
      <w:rFonts w:ascii="TLB Times" w:eastAsia="Times New Roman" w:hAnsi="TLB Times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D2FB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2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4395-AFF1-44D9-A6A6-F55DE18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ПЧ-104, Алексеевский</dc:creator>
  <cp:lastModifiedBy>Пользователь</cp:lastModifiedBy>
  <cp:revision>8</cp:revision>
  <cp:lastPrinted>2016-02-24T10:36:00Z</cp:lastPrinted>
  <dcterms:created xsi:type="dcterms:W3CDTF">2016-02-20T07:29:00Z</dcterms:created>
  <dcterms:modified xsi:type="dcterms:W3CDTF">2016-02-25T06:25:00Z</dcterms:modified>
</cp:coreProperties>
</file>